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C9" w:rsidRPr="009448F1" w:rsidRDefault="009448F1">
      <w:pPr>
        <w:rPr>
          <w:b/>
          <w:sz w:val="28"/>
          <w:szCs w:val="28"/>
        </w:rPr>
      </w:pPr>
      <w:r w:rsidRPr="009448F1">
        <w:rPr>
          <w:rFonts w:hint="eastAsia"/>
          <w:b/>
          <w:sz w:val="28"/>
          <w:szCs w:val="28"/>
        </w:rPr>
        <w:t>附件</w:t>
      </w:r>
      <w:r w:rsidR="00C5165C">
        <w:rPr>
          <w:rFonts w:hint="eastAsia"/>
          <w:b/>
          <w:sz w:val="28"/>
          <w:szCs w:val="28"/>
        </w:rPr>
        <w:t>2</w:t>
      </w:r>
    </w:p>
    <w:p w:rsidR="009448F1" w:rsidRPr="00C5165C" w:rsidRDefault="00C5165C" w:rsidP="00E57742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C5165C">
        <w:rPr>
          <w:rFonts w:hint="eastAsia"/>
          <w:b/>
          <w:sz w:val="28"/>
          <w:szCs w:val="28"/>
        </w:rPr>
        <w:t>品种经营权购买意向函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E57742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/>
          <w:sz w:val="28"/>
          <w:szCs w:val="28"/>
        </w:rPr>
        <w:t>河北省农林科学院生物技术与食品科学研究所</w:t>
      </w:r>
      <w:r w:rsidR="00C5165C" w:rsidRPr="00C5165C">
        <w:rPr>
          <w:rFonts w:ascii="Times New Roman" w:hAnsi="Times New Roman" w:cs="Times New Roman" w:hint="eastAsia"/>
          <w:sz w:val="28"/>
          <w:szCs w:val="28"/>
        </w:rPr>
        <w:t>：</w:t>
      </w: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我公司关注到贵所在河北省农林科学院网站</w:t>
      </w:r>
      <w:bookmarkStart w:id="0" w:name="_GoBack"/>
      <w:bookmarkEnd w:id="0"/>
      <w:r w:rsidRPr="00C5165C">
        <w:rPr>
          <w:rFonts w:ascii="Times New Roman" w:hAnsi="Times New Roman" w:cs="Times New Roman" w:hint="eastAsia"/>
          <w:sz w:val="28"/>
          <w:szCs w:val="28"/>
        </w:rPr>
        <w:t>发布的金禾</w:t>
      </w:r>
      <w:r w:rsidRPr="00C5165C">
        <w:rPr>
          <w:rFonts w:ascii="Times New Roman" w:hAnsi="Times New Roman" w:cs="Times New Roman" w:hint="eastAsia"/>
          <w:sz w:val="28"/>
          <w:szCs w:val="28"/>
        </w:rPr>
        <w:t>991</w:t>
      </w:r>
      <w:r w:rsidRPr="00C5165C">
        <w:rPr>
          <w:rFonts w:ascii="Times New Roman" w:hAnsi="Times New Roman" w:cs="Times New Roman" w:hint="eastAsia"/>
          <w:sz w:val="28"/>
          <w:szCs w:val="28"/>
        </w:rPr>
        <w:t>小麦品种经营权转让公告，我公司充分了解了相关品种的特性，我公司有意购</w:t>
      </w:r>
      <w:r>
        <w:rPr>
          <w:rFonts w:ascii="Times New Roman" w:hAnsi="Times New Roman" w:cs="Times New Roman" w:hint="eastAsia"/>
          <w:sz w:val="28"/>
          <w:szCs w:val="28"/>
        </w:rPr>
        <w:t>买</w:t>
      </w:r>
      <w:r w:rsidRPr="00C5165C">
        <w:rPr>
          <w:rFonts w:ascii="Times New Roman" w:hAnsi="Times New Roman" w:cs="Times New Roman" w:hint="eastAsia"/>
          <w:sz w:val="28"/>
          <w:szCs w:val="28"/>
        </w:rPr>
        <w:t>金禾</w:t>
      </w:r>
      <w:r w:rsidRPr="00C5165C">
        <w:rPr>
          <w:rFonts w:ascii="Times New Roman" w:hAnsi="Times New Roman" w:cs="Times New Roman" w:hint="eastAsia"/>
          <w:sz w:val="28"/>
          <w:szCs w:val="28"/>
        </w:rPr>
        <w:t>991</w:t>
      </w:r>
      <w:r w:rsidRPr="00C5165C">
        <w:rPr>
          <w:rFonts w:ascii="Times New Roman" w:hAnsi="Times New Roman" w:cs="Times New Roman" w:hint="eastAsia"/>
          <w:sz w:val="28"/>
          <w:szCs w:val="28"/>
        </w:rPr>
        <w:t>的品种经营权。请贵所与我公司联系。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联系人：</w:t>
      </w:r>
    </w:p>
    <w:p w:rsidR="00C5165C" w:rsidRPr="00C5165C" w:rsidRDefault="00C5165C" w:rsidP="00C5165C">
      <w:pPr>
        <w:spacing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联系电话：</w:t>
      </w:r>
    </w:p>
    <w:p w:rsid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5165C" w:rsidRPr="00C5165C" w:rsidRDefault="00C5165C" w:rsidP="00C5165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7742" w:rsidRP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XXX</w:t>
      </w:r>
      <w:r w:rsidRPr="00C5165C">
        <w:rPr>
          <w:rFonts w:ascii="Times New Roman" w:hAnsi="Times New Roman" w:cs="Times New Roman" w:hint="eastAsia"/>
          <w:sz w:val="28"/>
          <w:szCs w:val="28"/>
        </w:rPr>
        <w:t>公司（公章）</w:t>
      </w:r>
    </w:p>
    <w:p w:rsidR="00C5165C" w:rsidRDefault="00C5165C" w:rsidP="00C5165C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4"/>
          <w:szCs w:val="24"/>
        </w:rPr>
      </w:pPr>
      <w:r w:rsidRPr="00C5165C">
        <w:rPr>
          <w:rFonts w:ascii="Times New Roman" w:hAnsi="Times New Roman" w:cs="Times New Roman" w:hint="eastAsia"/>
          <w:sz w:val="28"/>
          <w:szCs w:val="28"/>
        </w:rPr>
        <w:t>202</w:t>
      </w:r>
      <w:r w:rsidR="007353C4">
        <w:rPr>
          <w:rFonts w:ascii="Times New Roman" w:hAnsi="Times New Roman" w:cs="Times New Roman"/>
          <w:sz w:val="28"/>
          <w:szCs w:val="28"/>
        </w:rPr>
        <w:t>5</w:t>
      </w:r>
      <w:r w:rsidRPr="00C5165C">
        <w:rPr>
          <w:rFonts w:ascii="Times New Roman" w:hAnsi="Times New Roman" w:cs="Times New Roman" w:hint="eastAsia"/>
          <w:sz w:val="28"/>
          <w:szCs w:val="28"/>
        </w:rPr>
        <w:t>年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</w:t>
      </w:r>
      <w:r w:rsidRPr="00C5165C">
        <w:rPr>
          <w:rFonts w:ascii="Times New Roman" w:hAnsi="Times New Roman" w:cs="Times New Roman" w:hint="eastAsia"/>
          <w:sz w:val="28"/>
          <w:szCs w:val="28"/>
        </w:rPr>
        <w:t>月</w:t>
      </w:r>
      <w:r w:rsidRPr="00C5165C">
        <w:rPr>
          <w:rFonts w:ascii="Times New Roman" w:hAnsi="Times New Roman" w:cs="Times New Roman" w:hint="eastAsia"/>
          <w:sz w:val="28"/>
          <w:szCs w:val="28"/>
        </w:rPr>
        <w:t xml:space="preserve">.   </w:t>
      </w:r>
      <w:r w:rsidRPr="00C5165C">
        <w:rPr>
          <w:rFonts w:ascii="Times New Roman" w:hAnsi="Times New Roman" w:cs="Times New Roman" w:hint="eastAsia"/>
          <w:sz w:val="28"/>
          <w:szCs w:val="28"/>
        </w:rPr>
        <w:t>日</w:t>
      </w:r>
    </w:p>
    <w:p w:rsidR="000E1F5C" w:rsidRPr="00E57742" w:rsidRDefault="000E1F5C" w:rsidP="000E1F5C">
      <w:pPr>
        <w:spacing w:line="360" w:lineRule="auto"/>
        <w:jc w:val="center"/>
        <w:rPr>
          <w:sz w:val="24"/>
          <w:szCs w:val="24"/>
        </w:rPr>
      </w:pPr>
    </w:p>
    <w:sectPr w:rsidR="000E1F5C" w:rsidRPr="00E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AC" w:rsidRDefault="004B4EAC" w:rsidP="00B81B05">
      <w:r>
        <w:separator/>
      </w:r>
    </w:p>
  </w:endnote>
  <w:endnote w:type="continuationSeparator" w:id="0">
    <w:p w:rsidR="004B4EAC" w:rsidRDefault="004B4EAC" w:rsidP="00B8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AC" w:rsidRDefault="004B4EAC" w:rsidP="00B81B05">
      <w:r>
        <w:separator/>
      </w:r>
    </w:p>
  </w:footnote>
  <w:footnote w:type="continuationSeparator" w:id="0">
    <w:p w:rsidR="004B4EAC" w:rsidRDefault="004B4EAC" w:rsidP="00B8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5"/>
    <w:rsid w:val="000E1F5C"/>
    <w:rsid w:val="0029244C"/>
    <w:rsid w:val="003813C9"/>
    <w:rsid w:val="004B4EAC"/>
    <w:rsid w:val="004C1ED5"/>
    <w:rsid w:val="006D232F"/>
    <w:rsid w:val="007353C4"/>
    <w:rsid w:val="008C4BC7"/>
    <w:rsid w:val="009448F1"/>
    <w:rsid w:val="00986498"/>
    <w:rsid w:val="00B81B05"/>
    <w:rsid w:val="00C5165C"/>
    <w:rsid w:val="00E478AF"/>
    <w:rsid w:val="00E57742"/>
    <w:rsid w:val="00E65314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7191E"/>
  <w15:docId w15:val="{0D27EA0C-CDA2-4B67-B145-89968E6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E1F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1B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>ITianKong.Com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6</cp:revision>
  <cp:lastPrinted>2022-07-29T02:06:00Z</cp:lastPrinted>
  <dcterms:created xsi:type="dcterms:W3CDTF">2022-07-29T02:25:00Z</dcterms:created>
  <dcterms:modified xsi:type="dcterms:W3CDTF">2025-05-06T02:00:00Z</dcterms:modified>
</cp:coreProperties>
</file>